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Pr="00102225" w:rsidRDefault="00E81F2B" w:rsidP="00E81F2B">
      <w:pPr>
        <w:rPr>
          <w:sz w:val="16"/>
          <w:szCs w:val="16"/>
        </w:rPr>
      </w:pPr>
    </w:p>
    <w:p w:rsidR="00E81F2B" w:rsidRDefault="00E81F2B" w:rsidP="000C44D4">
      <w:pPr>
        <w:pStyle w:val="ListParagraph"/>
        <w:numPr>
          <w:ilvl w:val="0"/>
          <w:numId w:val="31"/>
        </w:numPr>
      </w:pPr>
      <w:r>
        <w:t>Particulars of chemical product</w:t>
      </w:r>
      <w:r w:rsidR="009851AE">
        <w:t>:</w:t>
      </w:r>
    </w:p>
    <w:p w:rsidR="00E81F2B" w:rsidRPr="00102225" w:rsidRDefault="00E81F2B" w:rsidP="00E81F2B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81F2B" w:rsidTr="00336457">
        <w:trPr>
          <w:cantSplit/>
        </w:trPr>
        <w:tc>
          <w:tcPr>
            <w:tcW w:w="3256" w:type="dxa"/>
            <w:vAlign w:val="top"/>
          </w:tcPr>
          <w:p w:rsidR="00E81F2B" w:rsidRDefault="00F102F0" w:rsidP="00336457">
            <w:r>
              <w:t>Product</w:t>
            </w:r>
            <w:r w:rsidR="00E81F2B">
              <w:t xml:space="preserve"> number </w:t>
            </w:r>
          </w:p>
        </w:tc>
        <w:tc>
          <w:tcPr>
            <w:tcW w:w="4529" w:type="dxa"/>
            <w:vAlign w:val="top"/>
          </w:tcPr>
          <w:p w:rsidR="00E81F2B" w:rsidRDefault="002E755B" w:rsidP="00EF0830">
            <w:r>
              <w:t>68689</w:t>
            </w:r>
          </w:p>
        </w:tc>
      </w:tr>
      <w:tr w:rsidR="00E81F2B" w:rsidTr="00336457">
        <w:trPr>
          <w:cantSplit/>
        </w:trPr>
        <w:tc>
          <w:tcPr>
            <w:tcW w:w="3256" w:type="dxa"/>
            <w:vAlign w:val="top"/>
          </w:tcPr>
          <w:p w:rsidR="00E81F2B" w:rsidRPr="000D70A9" w:rsidRDefault="00E81F2B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E81F2B" w:rsidRPr="000D70A9" w:rsidRDefault="002E755B" w:rsidP="000D70A9">
            <w:pPr>
              <w:ind w:left="5"/>
              <w:rPr>
                <w:highlight w:val="yellow"/>
              </w:rPr>
            </w:pPr>
            <w:r>
              <w:t>CYCLANILIPROLE</w:t>
            </w:r>
          </w:p>
        </w:tc>
      </w:tr>
      <w:tr w:rsidR="00726423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726423" w:rsidRDefault="00726423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26423" w:rsidRDefault="00EC024B" w:rsidP="00726423">
            <w:r>
              <w:t>N/A</w:t>
            </w:r>
          </w:p>
          <w:p w:rsidR="00726423" w:rsidRDefault="00726423" w:rsidP="00336457"/>
        </w:tc>
      </w:tr>
    </w:tbl>
    <w:p w:rsidR="000C44D4" w:rsidRPr="00102225" w:rsidRDefault="000C44D4" w:rsidP="00E81F2B">
      <w:pPr>
        <w:rPr>
          <w:sz w:val="16"/>
          <w:szCs w:val="16"/>
        </w:rPr>
      </w:pPr>
    </w:p>
    <w:p w:rsidR="009A11F7" w:rsidRDefault="009A11F7" w:rsidP="009A11F7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0C44D4" w:rsidRDefault="000C44D4" w:rsidP="000C44D4">
      <w:pPr>
        <w:ind w:left="360"/>
      </w:pPr>
    </w:p>
    <w:p w:rsidR="000C44D4" w:rsidRDefault="000C44D4" w:rsidP="00E302B0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E302B0" w:rsidRPr="00E302B0">
        <w:t>TERBYNE XTREME 875 WG HERBICIDE</w:t>
      </w:r>
      <w:r w:rsidR="00E302B0" w:rsidRPr="00E302B0">
        <w:tab/>
      </w:r>
    </w:p>
    <w:p w:rsidR="00F102F0" w:rsidRDefault="00F102F0" w:rsidP="00F102F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102F0" w:rsidRDefault="00E302B0" w:rsidP="00336457">
            <w:r>
              <w:t>68613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Pr="000D70A9" w:rsidRDefault="00F102F0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F102F0" w:rsidRPr="000D70A9" w:rsidRDefault="00E302B0" w:rsidP="00336457">
            <w:pPr>
              <w:ind w:left="5"/>
              <w:rPr>
                <w:highlight w:val="yellow"/>
              </w:rPr>
            </w:pPr>
            <w:r>
              <w:t>TERBUTHLAZINE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F102F0" w:rsidRDefault="00E302B0" w:rsidP="00E96E13">
            <w:r>
              <w:t>875g/kg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C44D4" w:rsidRDefault="00E302B0" w:rsidP="00336457">
            <w:r w:rsidRPr="00E302B0">
              <w:t>WATER DISPERSIBLE GRANULE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0C44D4" w:rsidRDefault="00E302B0" w:rsidP="009C4430">
            <w:r>
              <w:t>10kg, 15kg, 20kg</w:t>
            </w:r>
          </w:p>
        </w:tc>
      </w:tr>
      <w:tr w:rsidR="000C44D4" w:rsidTr="00F60DE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C44D4" w:rsidRDefault="000C44D4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C44D4" w:rsidRDefault="005F02CD" w:rsidP="00E96E13">
            <w:r>
              <w:t xml:space="preserve">Name: </w:t>
            </w:r>
            <w:r w:rsidR="00E302B0" w:rsidRPr="00E302B0">
              <w:t>SIPCAM PACIFIC AUSTRALIA PTY LTD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336457" w:rsidP="002E755B">
            <w:r>
              <w:t xml:space="preserve">ABN/ACN: </w:t>
            </w:r>
            <w:r w:rsidR="00B75E64">
              <w:t>94073176888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5F02CD">
            <w:r>
              <w:t xml:space="preserve">Trading name: </w:t>
            </w:r>
            <w:r w:rsidR="00E302B0" w:rsidRPr="00E302B0">
              <w:t>SIPCAM PACIFIC AUSTRALIA PTY LTD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E302B0">
            <w:r>
              <w:t xml:space="preserve">Street address: </w:t>
            </w:r>
            <w:r w:rsidR="00E302B0">
              <w:t xml:space="preserve">Level 1, 191 </w:t>
            </w:r>
            <w:proofErr w:type="spellStart"/>
            <w:r w:rsidR="00E302B0">
              <w:t>Malop</w:t>
            </w:r>
            <w:proofErr w:type="spellEnd"/>
            <w:r w:rsidR="00E302B0">
              <w:t xml:space="preserve"> Street GEELONG VIC 3220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0C44D4" w:rsidP="00E302B0">
            <w:r>
              <w:t>Postal address:</w:t>
            </w:r>
            <w:r w:rsidR="005F02CD">
              <w:t xml:space="preserve"> </w:t>
            </w:r>
            <w:r w:rsidR="00E302B0">
              <w:t xml:space="preserve">Level 1, 191 </w:t>
            </w:r>
            <w:proofErr w:type="spellStart"/>
            <w:r w:rsidR="00E302B0">
              <w:t>Malop</w:t>
            </w:r>
            <w:proofErr w:type="spellEnd"/>
            <w:r w:rsidR="00E302B0">
              <w:t xml:space="preserve"> Street GEELONG VIC 3220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All States and Territories</w:t>
            </w:r>
          </w:p>
        </w:tc>
      </w:tr>
      <w:tr w:rsidR="000C44D4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0C44D4" w:rsidRDefault="000C44D4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N/A</w:t>
            </w:r>
          </w:p>
        </w:tc>
      </w:tr>
    </w:tbl>
    <w:p w:rsidR="009C2803" w:rsidRDefault="009C2803" w:rsidP="009C2803"/>
    <w:p w:rsidR="009C2803" w:rsidRDefault="009C2803">
      <w:r>
        <w:br w:type="page"/>
      </w:r>
    </w:p>
    <w:p w:rsidR="00232816" w:rsidRPr="00232816" w:rsidRDefault="00232816" w:rsidP="00232816">
      <w:pPr>
        <w:numPr>
          <w:ilvl w:val="0"/>
          <w:numId w:val="42"/>
        </w:numPr>
        <w:tabs>
          <w:tab w:val="left" w:pos="5520"/>
        </w:tabs>
        <w:rPr>
          <w:b/>
        </w:rPr>
      </w:pPr>
      <w:r w:rsidRPr="00232816">
        <w:rPr>
          <w:b/>
        </w:rPr>
        <w:lastRenderedPageBreak/>
        <w:t>Proposed permit</w:t>
      </w:r>
    </w:p>
    <w:p w:rsidR="00232816" w:rsidRPr="00232816" w:rsidRDefault="00232816" w:rsidP="00232816">
      <w:pPr>
        <w:tabs>
          <w:tab w:val="left" w:pos="5520"/>
        </w:tabs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232816" w:rsidRPr="00232816" w:rsidTr="00461A19"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 w:rsidRPr="00232816"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 w:rsidRPr="00232816">
              <w:t>Applicable Active Constitute Name</w:t>
            </w:r>
          </w:p>
        </w:tc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 w:rsidRPr="00232816">
              <w:t>Other information the APVMA considers to be appropriate</w:t>
            </w:r>
          </w:p>
        </w:tc>
      </w:tr>
      <w:tr w:rsidR="00232816" w:rsidRPr="00232816" w:rsidTr="00461A19"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>
              <w:t>100495</w:t>
            </w:r>
          </w:p>
        </w:tc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 w:rsidRPr="00232816">
              <w:t>CLOFENTEZINE</w:t>
            </w:r>
          </w:p>
        </w:tc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 w:rsidRPr="00232816">
              <w:t>N/A</w:t>
            </w:r>
          </w:p>
        </w:tc>
      </w:tr>
      <w:tr w:rsidR="00232816" w:rsidRPr="00232816" w:rsidTr="00461A19"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>
              <w:t>100472</w:t>
            </w:r>
          </w:p>
        </w:tc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 w:rsidRPr="00232816">
              <w:t>PYRIMETHANIL</w:t>
            </w:r>
          </w:p>
        </w:tc>
        <w:tc>
          <w:tcPr>
            <w:tcW w:w="2812" w:type="dxa"/>
            <w:shd w:val="clear" w:color="auto" w:fill="auto"/>
          </w:tcPr>
          <w:p w:rsidR="00232816" w:rsidRPr="00232816" w:rsidRDefault="00232816" w:rsidP="00232816">
            <w:pPr>
              <w:tabs>
                <w:tab w:val="left" w:pos="5520"/>
              </w:tabs>
            </w:pPr>
            <w:r w:rsidRPr="00232816">
              <w:t>N/A</w:t>
            </w:r>
          </w:p>
        </w:tc>
      </w:tr>
    </w:tbl>
    <w:p w:rsidR="00232816" w:rsidRDefault="00232816" w:rsidP="000436B8">
      <w:pPr>
        <w:tabs>
          <w:tab w:val="left" w:pos="5520"/>
        </w:tabs>
      </w:pPr>
    </w:p>
    <w:p w:rsidR="008D140D" w:rsidRDefault="008D140D" w:rsidP="008D140D">
      <w:r>
        <w:t>Date: 2</w:t>
      </w:r>
      <w:r w:rsidR="000B01DD">
        <w:t>5</w:t>
      </w:r>
      <w:r>
        <w:t xml:space="preserve"> November 2014</w:t>
      </w:r>
    </w:p>
    <w:p w:rsidR="008D140D" w:rsidRPr="000436B8" w:rsidRDefault="008D140D" w:rsidP="000436B8">
      <w:pPr>
        <w:tabs>
          <w:tab w:val="left" w:pos="5520"/>
        </w:tabs>
      </w:pPr>
      <w:bookmarkStart w:id="0" w:name="_GoBack"/>
      <w:bookmarkEnd w:id="0"/>
    </w:p>
    <w:sectPr w:rsidR="008D140D" w:rsidRPr="000436B8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5B" w:rsidRDefault="002E755B">
      <w:r>
        <w:separator/>
      </w:r>
    </w:p>
  </w:endnote>
  <w:endnote w:type="continuationSeparator" w:id="0">
    <w:p w:rsidR="002E755B" w:rsidRDefault="002E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2E755B" w:rsidRPr="00F21E02" w:rsidRDefault="002E755B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C73C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C73C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E755B" w:rsidRPr="00F21E02" w:rsidRDefault="002E755B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7C73C4"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7C73C4">
        <w:instrText>A149462</w:instrText>
      </w:r>
    </w:fldSimple>
    <w:r w:rsidRPr="00DF5128">
      <w:instrText>"</w:instrText>
    </w:r>
    <w:r w:rsidRPr="00DF5128">
      <w:fldChar w:fldCharType="separate"/>
    </w:r>
    <w:r w:rsidR="007C73C4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C73C4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C73C4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C73C4">
      <w:rPr>
        <w:noProof/>
      </w:rPr>
      <w:t xml:space="preserve"> - v0.2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2E755B" w:rsidRPr="00F21E02" w:rsidRDefault="002E755B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C73C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C73C4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2E755B" w:rsidRDefault="002E755B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7C73C4"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7C73C4">
        <w:instrText>A149462</w:instrText>
      </w:r>
    </w:fldSimple>
    <w:r w:rsidRPr="00DF5128">
      <w:instrText>"</w:instrText>
    </w:r>
    <w:r w:rsidRPr="00DF5128">
      <w:fldChar w:fldCharType="separate"/>
    </w:r>
    <w:r w:rsidR="007C73C4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C73C4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C73C4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C73C4">
      <w:rPr>
        <w:noProof/>
      </w:rPr>
      <w:t xml:space="preserve"> - v0.2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5B" w:rsidRDefault="002E755B">
      <w:r>
        <w:separator/>
      </w:r>
    </w:p>
  </w:footnote>
  <w:footnote w:type="continuationSeparator" w:id="0">
    <w:p w:rsidR="002E755B" w:rsidRDefault="002E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5B" w:rsidRDefault="002E755B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9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1F314387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6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8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9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3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8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F7418F"/>
    <w:multiLevelType w:val="hybridMultilevel"/>
    <w:tmpl w:val="773810B6"/>
    <w:lvl w:ilvl="0" w:tplc="8326C3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7E4E412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6"/>
  </w:num>
  <w:num w:numId="4">
    <w:abstractNumId w:val="19"/>
  </w:num>
  <w:num w:numId="5">
    <w:abstractNumId w:val="13"/>
  </w:num>
  <w:num w:numId="6">
    <w:abstractNumId w:val="43"/>
  </w:num>
  <w:num w:numId="7">
    <w:abstractNumId w:val="51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5"/>
  </w:num>
  <w:num w:numId="21">
    <w:abstractNumId w:val="38"/>
  </w:num>
  <w:num w:numId="22">
    <w:abstractNumId w:val="21"/>
  </w:num>
  <w:num w:numId="23">
    <w:abstractNumId w:val="47"/>
  </w:num>
  <w:num w:numId="24">
    <w:abstractNumId w:val="18"/>
  </w:num>
  <w:num w:numId="25">
    <w:abstractNumId w:val="17"/>
  </w:num>
  <w:num w:numId="26">
    <w:abstractNumId w:val="28"/>
  </w:num>
  <w:num w:numId="27">
    <w:abstractNumId w:val="11"/>
  </w:num>
  <w:num w:numId="28">
    <w:abstractNumId w:val="22"/>
  </w:num>
  <w:num w:numId="29">
    <w:abstractNumId w:val="23"/>
  </w:num>
  <w:num w:numId="30">
    <w:abstractNumId w:val="44"/>
  </w:num>
  <w:num w:numId="31">
    <w:abstractNumId w:val="40"/>
  </w:num>
  <w:num w:numId="32">
    <w:abstractNumId w:val="50"/>
  </w:num>
  <w:num w:numId="33">
    <w:abstractNumId w:val="15"/>
  </w:num>
  <w:num w:numId="34">
    <w:abstractNumId w:val="48"/>
  </w:num>
  <w:num w:numId="35">
    <w:abstractNumId w:val="24"/>
  </w:num>
  <w:num w:numId="36">
    <w:abstractNumId w:val="26"/>
  </w:num>
  <w:num w:numId="37">
    <w:abstractNumId w:val="14"/>
  </w:num>
  <w:num w:numId="38">
    <w:abstractNumId w:val="46"/>
  </w:num>
  <w:num w:numId="39">
    <w:abstractNumId w:val="10"/>
  </w:num>
  <w:num w:numId="40">
    <w:abstractNumId w:val="20"/>
  </w:num>
  <w:num w:numId="41">
    <w:abstractNumId w:val="52"/>
  </w:num>
  <w:num w:numId="42">
    <w:abstractNumId w:val="4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436B8"/>
    <w:rsid w:val="000545DF"/>
    <w:rsid w:val="00062C2A"/>
    <w:rsid w:val="000B01DD"/>
    <w:rsid w:val="000B6528"/>
    <w:rsid w:val="000C44D4"/>
    <w:rsid w:val="000D70A9"/>
    <w:rsid w:val="00102225"/>
    <w:rsid w:val="0011343D"/>
    <w:rsid w:val="0013002B"/>
    <w:rsid w:val="00137A06"/>
    <w:rsid w:val="001402CC"/>
    <w:rsid w:val="0014700E"/>
    <w:rsid w:val="001636A2"/>
    <w:rsid w:val="00166447"/>
    <w:rsid w:val="00195069"/>
    <w:rsid w:val="001A380D"/>
    <w:rsid w:val="001A3A26"/>
    <w:rsid w:val="001C0768"/>
    <w:rsid w:val="001D0122"/>
    <w:rsid w:val="00232816"/>
    <w:rsid w:val="002E2B47"/>
    <w:rsid w:val="002E755B"/>
    <w:rsid w:val="003079C3"/>
    <w:rsid w:val="00320996"/>
    <w:rsid w:val="00336457"/>
    <w:rsid w:val="00354E4F"/>
    <w:rsid w:val="00382276"/>
    <w:rsid w:val="003973B7"/>
    <w:rsid w:val="0039749E"/>
    <w:rsid w:val="003C16C1"/>
    <w:rsid w:val="003C452F"/>
    <w:rsid w:val="003E1370"/>
    <w:rsid w:val="003E2B63"/>
    <w:rsid w:val="003E646D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803E1"/>
    <w:rsid w:val="00595F79"/>
    <w:rsid w:val="00596D35"/>
    <w:rsid w:val="005B3A7E"/>
    <w:rsid w:val="005C7857"/>
    <w:rsid w:val="005F02CD"/>
    <w:rsid w:val="00636773"/>
    <w:rsid w:val="00643D2C"/>
    <w:rsid w:val="0064667D"/>
    <w:rsid w:val="006920A1"/>
    <w:rsid w:val="006A6DD3"/>
    <w:rsid w:val="00722D0F"/>
    <w:rsid w:val="00726423"/>
    <w:rsid w:val="007944B5"/>
    <w:rsid w:val="007A2B63"/>
    <w:rsid w:val="007B3C01"/>
    <w:rsid w:val="007C73C4"/>
    <w:rsid w:val="007D729A"/>
    <w:rsid w:val="007E2648"/>
    <w:rsid w:val="007E2CF8"/>
    <w:rsid w:val="0080206F"/>
    <w:rsid w:val="00860B4C"/>
    <w:rsid w:val="008679D0"/>
    <w:rsid w:val="0087390E"/>
    <w:rsid w:val="00886D3A"/>
    <w:rsid w:val="008B3176"/>
    <w:rsid w:val="008D140D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A11F7"/>
    <w:rsid w:val="009C2803"/>
    <w:rsid w:val="009C4430"/>
    <w:rsid w:val="009E0343"/>
    <w:rsid w:val="009E3AE7"/>
    <w:rsid w:val="00A01F5D"/>
    <w:rsid w:val="00A42666"/>
    <w:rsid w:val="00A6436C"/>
    <w:rsid w:val="00AA7A5B"/>
    <w:rsid w:val="00AB6123"/>
    <w:rsid w:val="00AF1FE5"/>
    <w:rsid w:val="00B02F0C"/>
    <w:rsid w:val="00B75E64"/>
    <w:rsid w:val="00B92AF0"/>
    <w:rsid w:val="00BC5541"/>
    <w:rsid w:val="00BD3E5E"/>
    <w:rsid w:val="00BE4BA6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7186D"/>
    <w:rsid w:val="00DD2247"/>
    <w:rsid w:val="00DD32BC"/>
    <w:rsid w:val="00DE71A2"/>
    <w:rsid w:val="00E05CDC"/>
    <w:rsid w:val="00E3004D"/>
    <w:rsid w:val="00E302B0"/>
    <w:rsid w:val="00E81F2B"/>
    <w:rsid w:val="00E91EFC"/>
    <w:rsid w:val="00E95A42"/>
    <w:rsid w:val="00E96E13"/>
    <w:rsid w:val="00EC024B"/>
    <w:rsid w:val="00EE2254"/>
    <w:rsid w:val="00EF0830"/>
    <w:rsid w:val="00EF1F46"/>
    <w:rsid w:val="00F03FA2"/>
    <w:rsid w:val="00F102F0"/>
    <w:rsid w:val="00F21E02"/>
    <w:rsid w:val="00F24A53"/>
    <w:rsid w:val="00F52A80"/>
    <w:rsid w:val="00F60DEF"/>
    <w:rsid w:val="00F6181B"/>
    <w:rsid w:val="00F75E3A"/>
    <w:rsid w:val="00F76C83"/>
    <w:rsid w:val="00F930BE"/>
    <w:rsid w:val="00FA5BB2"/>
    <w:rsid w:val="00FE005B"/>
    <w:rsid w:val="00FE28A9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7F97BD8-5F44-4DB4-A0FA-A2090DBDB6DB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purl.org/dc/dcmitype/"/>
    <ds:schemaRef ds:uri="a74c9d45-d6f1-4005-a8af-ae38d264781f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D7D381AE-0E2A-4083-BAA2-4D1B821CFFF7}"/>
</file>

<file path=docProps/app.xml><?xml version="1.0" encoding="utf-8"?>
<Properties xmlns="http://schemas.openxmlformats.org/officeDocument/2006/extended-properties" xmlns:vt="http://schemas.openxmlformats.org/officeDocument/2006/docPropsVTypes">
  <Template>B3B11C4B.dotm</Template>
  <TotalTime>514</TotalTime>
  <Pages>2</Pages>
  <Words>237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24</cp:revision>
  <cp:lastPrinted>2014-11-25T02:16:00Z</cp:lastPrinted>
  <dcterms:created xsi:type="dcterms:W3CDTF">2014-08-26T03:57:00Z</dcterms:created>
  <dcterms:modified xsi:type="dcterms:W3CDTF">2014-11-25T02:17:00Z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